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C8" w:rsidRDefault="00D72FFF" w:rsidP="00B016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7.05pt;margin-top:-16.95pt;width:228.75pt;height:159pt;z-index:251658240" stroked="f">
            <v:textbox>
              <w:txbxContent>
                <w:p w:rsidR="00B0166B" w:rsidRDefault="00B016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0166B" w:rsidRDefault="00B016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0166B" w:rsidRPr="00B171FC" w:rsidRDefault="00B016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716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Pr="00B17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Согласован:</w:t>
                  </w:r>
                </w:p>
                <w:p w:rsidR="00B0166B" w:rsidRPr="00B171FC" w:rsidRDefault="00716D4F" w:rsidP="00716D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Первый заместитель Главы местной администрации</w:t>
                  </w:r>
                  <w:r w:rsidR="00B01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66B" w:rsidRPr="00B17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Баксанского </w:t>
                  </w:r>
                  <w:r w:rsidR="00B01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  <w:r w:rsidR="00B0166B" w:rsidRPr="00B17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B0166B" w:rsidRPr="00B171FC" w:rsidRDefault="00716D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B0166B" w:rsidRPr="00B17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  Ф.Х.Оганезова</w:t>
                  </w:r>
                </w:p>
              </w:txbxContent>
            </v:textbox>
          </v:shape>
        </w:pict>
      </w:r>
    </w:p>
    <w:p w:rsidR="000124C8" w:rsidRDefault="000124C8" w:rsidP="000F6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B171FC" w:rsidRDefault="000F68FB" w:rsidP="000F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1FC">
        <w:rPr>
          <w:rFonts w:ascii="Times New Roman" w:hAnsi="Times New Roman" w:cs="Times New Roman"/>
          <w:sz w:val="24"/>
          <w:szCs w:val="24"/>
        </w:rPr>
        <w:t xml:space="preserve">  </w:t>
      </w:r>
      <w:r w:rsidR="007C6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171FC">
        <w:rPr>
          <w:rFonts w:ascii="Times New Roman" w:hAnsi="Times New Roman" w:cs="Times New Roman"/>
          <w:sz w:val="24"/>
          <w:szCs w:val="24"/>
        </w:rPr>
        <w:t>Утверждаю:</w:t>
      </w:r>
    </w:p>
    <w:p w:rsidR="0004564B" w:rsidRPr="00B171FC" w:rsidRDefault="0004564B" w:rsidP="00045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1FC">
        <w:rPr>
          <w:rFonts w:ascii="Times New Roman" w:hAnsi="Times New Roman" w:cs="Times New Roman"/>
          <w:sz w:val="24"/>
          <w:szCs w:val="24"/>
        </w:rPr>
        <w:t>Начальник « Отдела культуры</w:t>
      </w:r>
    </w:p>
    <w:p w:rsidR="0004564B" w:rsidRPr="00B171FC" w:rsidRDefault="00326FB9" w:rsidP="00326FB9">
      <w:pPr>
        <w:tabs>
          <w:tab w:val="left" w:pos="546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7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местной администрации </w:t>
      </w:r>
      <w:r w:rsidR="0004564B" w:rsidRPr="00B171FC">
        <w:rPr>
          <w:rFonts w:ascii="Times New Roman" w:hAnsi="Times New Roman" w:cs="Times New Roman"/>
          <w:sz w:val="24"/>
          <w:szCs w:val="24"/>
        </w:rPr>
        <w:t>Баксанского</w:t>
      </w:r>
    </w:p>
    <w:p w:rsidR="0004564B" w:rsidRPr="00B171FC" w:rsidRDefault="0004564B" w:rsidP="00045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1FC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326FB9" w:rsidRPr="00B171FC">
        <w:rPr>
          <w:rFonts w:ascii="Times New Roman" w:hAnsi="Times New Roman" w:cs="Times New Roman"/>
          <w:sz w:val="24"/>
          <w:szCs w:val="24"/>
        </w:rPr>
        <w:t>»</w:t>
      </w:r>
    </w:p>
    <w:p w:rsidR="0004564B" w:rsidRPr="00B171FC" w:rsidRDefault="0004564B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1FC">
        <w:rPr>
          <w:rFonts w:ascii="Times New Roman" w:hAnsi="Times New Roman" w:cs="Times New Roman"/>
          <w:sz w:val="24"/>
          <w:szCs w:val="24"/>
        </w:rPr>
        <w:t>__________________</w:t>
      </w:r>
      <w:r w:rsidR="00326FB9" w:rsidRPr="00B171FC">
        <w:rPr>
          <w:rFonts w:ascii="Times New Roman" w:hAnsi="Times New Roman" w:cs="Times New Roman"/>
          <w:sz w:val="24"/>
          <w:szCs w:val="24"/>
        </w:rPr>
        <w:t>З.Х.</w:t>
      </w:r>
      <w:bookmarkStart w:id="0" w:name="_GoBack"/>
      <w:bookmarkEnd w:id="0"/>
      <w:r w:rsidR="00326FB9" w:rsidRPr="00B171FC">
        <w:rPr>
          <w:rFonts w:ascii="Times New Roman" w:hAnsi="Times New Roman" w:cs="Times New Roman"/>
          <w:sz w:val="24"/>
          <w:szCs w:val="24"/>
        </w:rPr>
        <w:t>Тхамадокова</w:t>
      </w:r>
    </w:p>
    <w:p w:rsidR="0004564B" w:rsidRPr="00B171FC" w:rsidRDefault="0004564B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F68FB">
      <w:pPr>
        <w:tabs>
          <w:tab w:val="left" w:pos="63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Pr="0004564B" w:rsidRDefault="008B2D5E" w:rsidP="008B2D5E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B2D5E" w:rsidRPr="008B2D5E" w:rsidRDefault="008B2D5E" w:rsidP="008B2D5E">
      <w:pPr>
        <w:tabs>
          <w:tab w:val="left" w:pos="633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2D5E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8B2D5E" w:rsidRPr="008B2D5E" w:rsidRDefault="008B2D5E" w:rsidP="008B2D5E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2D5E">
        <w:rPr>
          <w:rFonts w:ascii="Times New Roman" w:hAnsi="Times New Roman" w:cs="Times New Roman"/>
          <w:b/>
          <w:sz w:val="52"/>
          <w:szCs w:val="52"/>
        </w:rPr>
        <w:t xml:space="preserve">работы </w:t>
      </w:r>
      <w:r>
        <w:rPr>
          <w:rFonts w:ascii="Times New Roman" w:hAnsi="Times New Roman" w:cs="Times New Roman"/>
          <w:b/>
          <w:sz w:val="52"/>
          <w:szCs w:val="52"/>
        </w:rPr>
        <w:t>МУ «Отдел</w:t>
      </w:r>
      <w:r w:rsidRPr="008B2D5E">
        <w:rPr>
          <w:rFonts w:ascii="Times New Roman" w:hAnsi="Times New Roman" w:cs="Times New Roman"/>
          <w:b/>
          <w:sz w:val="52"/>
          <w:szCs w:val="52"/>
        </w:rPr>
        <w:t xml:space="preserve"> культуры </w:t>
      </w:r>
      <w:r>
        <w:rPr>
          <w:rFonts w:ascii="Times New Roman" w:hAnsi="Times New Roman" w:cs="Times New Roman"/>
          <w:b/>
          <w:sz w:val="52"/>
          <w:szCs w:val="52"/>
        </w:rPr>
        <w:t xml:space="preserve">местной администрации </w:t>
      </w:r>
      <w:r w:rsidRPr="008B2D5E">
        <w:rPr>
          <w:rFonts w:ascii="Times New Roman" w:hAnsi="Times New Roman" w:cs="Times New Roman"/>
          <w:b/>
          <w:sz w:val="52"/>
          <w:szCs w:val="52"/>
        </w:rPr>
        <w:t>Баксанского муниципального района</w:t>
      </w:r>
      <w:r>
        <w:rPr>
          <w:rFonts w:ascii="Times New Roman" w:hAnsi="Times New Roman" w:cs="Times New Roman"/>
          <w:b/>
          <w:sz w:val="52"/>
          <w:szCs w:val="52"/>
        </w:rPr>
        <w:t>»</w:t>
      </w:r>
      <w:r w:rsidRPr="008B2D5E">
        <w:rPr>
          <w:rFonts w:ascii="Times New Roman" w:hAnsi="Times New Roman" w:cs="Times New Roman"/>
          <w:b/>
          <w:sz w:val="52"/>
          <w:szCs w:val="52"/>
        </w:rPr>
        <w:t xml:space="preserve"> на 2023</w:t>
      </w:r>
      <w:r w:rsidR="00C34DC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8B2D5E">
        <w:rPr>
          <w:rFonts w:ascii="Times New Roman" w:hAnsi="Times New Roman" w:cs="Times New Roman"/>
          <w:b/>
          <w:sz w:val="52"/>
          <w:szCs w:val="52"/>
        </w:rPr>
        <w:t>год.</w:t>
      </w:r>
    </w:p>
    <w:p w:rsidR="008B2D5E" w:rsidRPr="008B2D5E" w:rsidRDefault="008B2D5E" w:rsidP="008B2D5E">
      <w:pPr>
        <w:tabs>
          <w:tab w:val="left" w:pos="3705"/>
          <w:tab w:val="left" w:pos="6330"/>
        </w:tabs>
        <w:spacing w:after="0"/>
        <w:rPr>
          <w:rFonts w:ascii="Times New Roman" w:hAnsi="Times New Roman" w:cs="Times New Roman"/>
          <w:b/>
          <w:sz w:val="52"/>
          <w:szCs w:val="52"/>
        </w:rPr>
      </w:pPr>
      <w:r w:rsidRPr="008B2D5E">
        <w:rPr>
          <w:rFonts w:ascii="Times New Roman" w:hAnsi="Times New Roman" w:cs="Times New Roman"/>
          <w:b/>
          <w:sz w:val="52"/>
          <w:szCs w:val="52"/>
        </w:rPr>
        <w:tab/>
      </w: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D5E" w:rsidRDefault="008B2D5E" w:rsidP="000F68FB">
      <w:pPr>
        <w:tabs>
          <w:tab w:val="left" w:pos="63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2D5E" w:rsidRPr="0004564B" w:rsidRDefault="008B2D5E" w:rsidP="0004564B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564B" w:rsidRPr="0004564B" w:rsidRDefault="0004564B" w:rsidP="0004564B">
      <w:pPr>
        <w:tabs>
          <w:tab w:val="left" w:pos="63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4B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04564B" w:rsidRPr="0004564B" w:rsidRDefault="000F68FB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4B">
        <w:rPr>
          <w:rFonts w:ascii="Times New Roman" w:hAnsi="Times New Roman" w:cs="Times New Roman"/>
          <w:b/>
          <w:sz w:val="24"/>
          <w:szCs w:val="24"/>
        </w:rPr>
        <w:t>Р</w:t>
      </w:r>
      <w:r w:rsidR="0004564B" w:rsidRPr="0004564B">
        <w:rPr>
          <w:rFonts w:ascii="Times New Roman" w:hAnsi="Times New Roman" w:cs="Times New Roman"/>
          <w:b/>
          <w:sz w:val="24"/>
          <w:szCs w:val="24"/>
        </w:rPr>
        <w:t>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МУ « Отдел</w:t>
      </w:r>
      <w:r w:rsidR="0004564B" w:rsidRPr="0004564B"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</w:t>
      </w:r>
      <w:r w:rsidR="007C6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64B" w:rsidRPr="0004564B">
        <w:rPr>
          <w:rFonts w:ascii="Times New Roman" w:hAnsi="Times New Roman" w:cs="Times New Roman"/>
          <w:b/>
          <w:sz w:val="24"/>
          <w:szCs w:val="24"/>
        </w:rPr>
        <w:t>Баксанско</w:t>
      </w:r>
      <w:r w:rsidR="00326FB9">
        <w:rPr>
          <w:rFonts w:ascii="Times New Roman" w:hAnsi="Times New Roman" w:cs="Times New Roman"/>
          <w:b/>
          <w:sz w:val="24"/>
          <w:szCs w:val="24"/>
        </w:rPr>
        <w:t>го муниципального района</w:t>
      </w:r>
      <w:r w:rsidR="00B74779">
        <w:rPr>
          <w:rFonts w:ascii="Times New Roman" w:hAnsi="Times New Roman" w:cs="Times New Roman"/>
          <w:b/>
          <w:sz w:val="24"/>
          <w:szCs w:val="24"/>
        </w:rPr>
        <w:t>»</w:t>
      </w:r>
      <w:r w:rsidR="00326FB9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="009D3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64B" w:rsidRPr="0004564B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04564B" w:rsidRPr="0004564B" w:rsidRDefault="0004564B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4B">
        <w:rPr>
          <w:rFonts w:ascii="Times New Roman" w:hAnsi="Times New Roman" w:cs="Times New Roman"/>
          <w:b/>
          <w:sz w:val="24"/>
          <w:szCs w:val="24"/>
        </w:rPr>
        <w:t xml:space="preserve">I. Основные направления работы. </w:t>
      </w:r>
    </w:p>
    <w:p w:rsidR="0004564B" w:rsidRPr="0004564B" w:rsidRDefault="0004564B" w:rsidP="0004564B">
      <w:pPr>
        <w:pStyle w:val="a8"/>
        <w:numPr>
          <w:ilvl w:val="0"/>
          <w:numId w:val="1"/>
        </w:numPr>
        <w:tabs>
          <w:tab w:val="left" w:pos="6330"/>
        </w:tabs>
        <w:jc w:val="both"/>
      </w:pPr>
      <w:r w:rsidRPr="0004564B">
        <w:t>Развитие традиционных форм самодеятельного художественного творчества, приобщение молодежи к традициям народной культуры, выявление и поддержка индивидуальных талантов, дарований, сохранение историко-культурного наследия, национальных обычаев, традиций, обрядов, фольклора.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Совершенствовать функционирование существующих учреждений культуры с учетом современных требований, внедрять инновационные формы деятельности традиционной национальной культуры.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Создания условий для саморазвития культурной жизни района, удовлетворения культурных запросов и духовных потребностей, развития инициативы и реализация творческого потенциала населения в сфере досуга.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Сохранение и развитие традиционной народной культуры, внедрение современных форм культурно-досуговой деятельности, повышение эффективности работы Домов культуры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Поиск разнообразных качественных конкурентоспособных форм и методов культурно-досуговой деятельности с целью расширения и популяризации самодеятельного художественного творчества.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 xml:space="preserve"> Вести  работу, направленную на воспитание патриотических, духовно-нравственных, эстетических чувств, воспитание гражданской позиции, профилактику терроризма и экстремизма, наркомании и правонарушений, пропаганду здорового образа жизни. 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Выработка новых форм организации культурно-досуговой деятельности, соответствующих современным социально-экономическим условиям.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Вовлекать в культурно-досуговую деятельность, в коллективы художественной самодеятельности наибольшее число населения. Выявлять, активизировать творческую деятельность одаренных детей и подростков, повышать их исполнительское мастерство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Использовать жанры народного творчества в формировании эстетического вкуса, духовного и физического совершенства молодого поколения и приобщение его к национальным ценностям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 xml:space="preserve">Организация и проведение конкурсов, смотров по основным жанрам самодеятельного художественного творчества с привлечением носителей национального фольклора, выставок работ изобразительного и декоративно-прикладного искусства. </w:t>
      </w:r>
    </w:p>
    <w:p w:rsidR="0004564B" w:rsidRPr="0004564B" w:rsidRDefault="0004564B" w:rsidP="0004564B">
      <w:pPr>
        <w:numPr>
          <w:ilvl w:val="0"/>
          <w:numId w:val="1"/>
        </w:num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64B">
        <w:rPr>
          <w:rFonts w:ascii="Times New Roman" w:hAnsi="Times New Roman" w:cs="Times New Roman"/>
          <w:sz w:val="24"/>
          <w:szCs w:val="24"/>
        </w:rPr>
        <w:t>Вести совместную работу с образовательным</w:t>
      </w:r>
      <w:r w:rsidR="000F68FB">
        <w:rPr>
          <w:rFonts w:ascii="Times New Roman" w:hAnsi="Times New Roman" w:cs="Times New Roman"/>
          <w:sz w:val="24"/>
          <w:szCs w:val="24"/>
        </w:rPr>
        <w:t>и  учреждениями села</w:t>
      </w:r>
      <w:r w:rsidRPr="0004564B">
        <w:rPr>
          <w:rFonts w:ascii="Times New Roman" w:hAnsi="Times New Roman" w:cs="Times New Roman"/>
          <w:sz w:val="24"/>
          <w:szCs w:val="24"/>
        </w:rPr>
        <w:t>, ДШИ, библиотеками, центром детского творчества, администрацией.</w:t>
      </w:r>
    </w:p>
    <w:p w:rsidR="0004564B" w:rsidRDefault="0004564B" w:rsidP="0004564B">
      <w:pPr>
        <w:pStyle w:val="a8"/>
        <w:numPr>
          <w:ilvl w:val="0"/>
          <w:numId w:val="1"/>
        </w:numPr>
        <w:tabs>
          <w:tab w:val="left" w:pos="6330"/>
        </w:tabs>
        <w:jc w:val="both"/>
      </w:pPr>
      <w:r w:rsidRPr="0004564B">
        <w:t>Обеспечивать учреждения культуры квалифицированными кадрами, создавать условия для наилучшего использования их знаний и опыта.</w:t>
      </w:r>
    </w:p>
    <w:p w:rsidR="00E97485" w:rsidRPr="0004564B" w:rsidRDefault="00E97485" w:rsidP="00E97485">
      <w:pPr>
        <w:tabs>
          <w:tab w:val="left" w:pos="6330"/>
        </w:tabs>
        <w:jc w:val="both"/>
      </w:pPr>
    </w:p>
    <w:p w:rsidR="0004564B" w:rsidRPr="0004564B" w:rsidRDefault="0004564B" w:rsidP="0004564B">
      <w:pPr>
        <w:tabs>
          <w:tab w:val="left" w:pos="63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68F5" w:rsidRDefault="007C68F5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8F5" w:rsidRDefault="007C68F5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8F5" w:rsidRDefault="007C68F5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8F5" w:rsidRDefault="007C68F5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DE47D9" w:rsidRDefault="0004564B" w:rsidP="0004564B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7D9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0F68FB">
        <w:rPr>
          <w:rFonts w:ascii="Times New Roman" w:hAnsi="Times New Roman" w:cs="Times New Roman"/>
          <w:b/>
          <w:sz w:val="24"/>
          <w:szCs w:val="24"/>
        </w:rPr>
        <w:t xml:space="preserve">. Содержание работы </w:t>
      </w:r>
      <w:r w:rsidRPr="00DE47D9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="000F68FB"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 w:rsidRPr="00DE47D9">
        <w:rPr>
          <w:rFonts w:ascii="Times New Roman" w:hAnsi="Times New Roman" w:cs="Times New Roman"/>
          <w:b/>
          <w:sz w:val="24"/>
          <w:szCs w:val="24"/>
        </w:rPr>
        <w:t xml:space="preserve"> по организации культурно-досуговой деятельности.</w:t>
      </w:r>
    </w:p>
    <w:p w:rsidR="0004564B" w:rsidRPr="00DE47D9" w:rsidRDefault="0004564B" w:rsidP="00045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D9">
        <w:rPr>
          <w:rFonts w:ascii="Times New Roman" w:hAnsi="Times New Roman" w:cs="Times New Roman"/>
          <w:b/>
          <w:sz w:val="28"/>
          <w:szCs w:val="28"/>
        </w:rPr>
        <w:t>Смотры. Конкурсы. Фестивали.</w:t>
      </w:r>
    </w:p>
    <w:tbl>
      <w:tblPr>
        <w:tblStyle w:val="a3"/>
        <w:tblW w:w="0" w:type="auto"/>
        <w:tblInd w:w="-526" w:type="dxa"/>
        <w:tblLook w:val="04A0"/>
      </w:tblPr>
      <w:tblGrid>
        <w:gridCol w:w="562"/>
        <w:gridCol w:w="4478"/>
        <w:gridCol w:w="2521"/>
        <w:gridCol w:w="2521"/>
      </w:tblGrid>
      <w:tr w:rsidR="0004564B" w:rsidRPr="0004564B" w:rsidTr="005752FB">
        <w:trPr>
          <w:trHeight w:val="591"/>
        </w:trPr>
        <w:tc>
          <w:tcPr>
            <w:tcW w:w="562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8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21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Проведен.</w:t>
            </w:r>
          </w:p>
        </w:tc>
        <w:tc>
          <w:tcPr>
            <w:tcW w:w="2521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564B" w:rsidRPr="0004564B" w:rsidTr="005752FB">
        <w:trPr>
          <w:trHeight w:val="288"/>
        </w:trPr>
        <w:tc>
          <w:tcPr>
            <w:tcW w:w="562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04564B" w:rsidRPr="0004564B" w:rsidRDefault="0004564B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проведение тематического мероприятия среди </w:t>
            </w:r>
            <w:r w:rsidR="00326FB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 района</w:t>
            </w:r>
          </w:p>
        </w:tc>
        <w:tc>
          <w:tcPr>
            <w:tcW w:w="2521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21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</w:t>
            </w:r>
            <w:r w:rsidR="00326FB9"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326FB9"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="00326FB9"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326FB9"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«ЦБС», ДШИ  Баксанского муниципального района </w:t>
            </w:r>
          </w:p>
        </w:tc>
      </w:tr>
      <w:tr w:rsidR="00326FB9" w:rsidRPr="0004564B" w:rsidTr="005752FB">
        <w:trPr>
          <w:trHeight w:val="303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«Татьянин день»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1" w:type="dxa"/>
          </w:tcPr>
          <w:p w:rsidR="00326FB9" w:rsidRDefault="00326FB9" w:rsidP="00326FB9">
            <w:pPr>
              <w:jc w:val="center"/>
            </w:pPr>
            <w:r w:rsidRPr="00945F87">
              <w:rPr>
                <w:rFonts w:ascii="Times New Roman" w:hAnsi="Times New Roman" w:cs="Times New Roman"/>
                <w:sz w:val="24"/>
                <w:szCs w:val="24"/>
              </w:rPr>
              <w:t>Филиалы МКУ «КДЦ», МУК «ЦБС», ДШИ  Баксанского муниципального района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«Мисс горянка»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521" w:type="dxa"/>
          </w:tcPr>
          <w:p w:rsidR="00326FB9" w:rsidRDefault="00326FB9" w:rsidP="00326FB9">
            <w:pPr>
              <w:jc w:val="center"/>
            </w:pPr>
            <w:r w:rsidRPr="00945F87">
              <w:rPr>
                <w:rFonts w:ascii="Times New Roman" w:hAnsi="Times New Roman" w:cs="Times New Roman"/>
                <w:sz w:val="24"/>
                <w:szCs w:val="24"/>
              </w:rPr>
              <w:t>Филиалы МКУ «КДЦ», МУК «ЦБС», ДШИ  Баксанского муниципального района</w:t>
            </w:r>
          </w:p>
        </w:tc>
      </w:tr>
      <w:tr w:rsidR="0004564B" w:rsidRPr="0004564B" w:rsidTr="005752FB">
        <w:trPr>
          <w:trHeight w:val="288"/>
        </w:trPr>
        <w:tc>
          <w:tcPr>
            <w:tcW w:w="562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</w:tcPr>
          <w:p w:rsidR="0004564B" w:rsidRPr="0004564B" w:rsidRDefault="0004564B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Фестиваль-смотр молодых исполнителей эстрадной песни «Макъжьгъыру»</w:t>
            </w:r>
          </w:p>
        </w:tc>
        <w:tc>
          <w:tcPr>
            <w:tcW w:w="2521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1" w:type="dxa"/>
          </w:tcPr>
          <w:p w:rsidR="0004564B" w:rsidRPr="0004564B" w:rsidRDefault="0004564B" w:rsidP="003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326FB9"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326FB9"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«ЦБС», ДШИ  Баксанского муниципального района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 Дню Защитников Отечества: Конкурсная программа для молодежи «Парни-наша сила»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 ну-ка мальчики»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«Молодецкие игры»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 чтецов  «Спасибо за мужество и честь»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«А ну-ка, девочки»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569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 вокалистов  «Голос»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«Новая звезда»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«Молодые голоса»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военно-патриотической песни «Песни Победы»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 «Мисс дюймовочка» 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июнь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Выставка-смотр рукоделия «Умелые руки»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«Моя мама лучшая на свете»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«Ярких красок карнавал» (стихи об осени)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«Уэрэдыр и к1эм нэмысу»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«Я на этой земле родился»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  детского рисунка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«Солнце на ладони»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303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76157">
              <w:rPr>
                <w:rFonts w:ascii="Times New Roman" w:hAnsi="Times New Roman" w:cs="Times New Roman"/>
                <w:sz w:val="24"/>
                <w:szCs w:val="24"/>
              </w:rPr>
              <w:t>нкурс-смотр на лучшие исполнения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драматических ролей 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8" w:type="dxa"/>
          </w:tcPr>
          <w:p w:rsidR="00326FB9" w:rsidRPr="0004564B" w:rsidRDefault="00326FB9" w:rsidP="00E76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юных гармонистов села 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Vкв.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Фотоконкурс, посвященный Дню матери «Это моя мама» 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коллективов современного эстрадного танца 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88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Смотр-конкурс коллективов национального танца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Vкв.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226"/>
        </w:trPr>
        <w:tc>
          <w:tcPr>
            <w:tcW w:w="5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8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конкурсах, смотрах, фестивалях</w:t>
            </w:r>
          </w:p>
        </w:tc>
        <w:tc>
          <w:tcPr>
            <w:tcW w:w="2521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- I Vкв.</w:t>
            </w:r>
          </w:p>
        </w:tc>
        <w:tc>
          <w:tcPr>
            <w:tcW w:w="2521" w:type="dxa"/>
          </w:tcPr>
          <w:p w:rsidR="00326FB9" w:rsidRDefault="00326FB9"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</w:tbl>
    <w:p w:rsidR="0004564B" w:rsidRPr="0004564B" w:rsidRDefault="0004564B" w:rsidP="0004564B">
      <w:pPr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 xml:space="preserve">Конкурсно-развлекательные, музыкально-развлекательные программы. </w:t>
      </w:r>
    </w:p>
    <w:tbl>
      <w:tblPr>
        <w:tblStyle w:val="a3"/>
        <w:tblW w:w="0" w:type="auto"/>
        <w:tblInd w:w="-459" w:type="dxa"/>
        <w:tblLook w:val="04A0"/>
      </w:tblPr>
      <w:tblGrid>
        <w:gridCol w:w="460"/>
        <w:gridCol w:w="4516"/>
        <w:gridCol w:w="2665"/>
        <w:gridCol w:w="2389"/>
      </w:tblGrid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Концертно - развлекательная программа «Рождественская суета»  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Музыкально-развлекательные программы, утренники для детей «Новогодние забавы»   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Шоу-программы для молодежи ко Дню Святого Валентина: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«Половинка моя»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«Любовная мозаика»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«Мир влюбленных сердец»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«Ты рядом и все прекрасно»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 Дню защитников Отечества: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-конкурсно-развлекательная программа «Вперед, мальчишки»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- праздничная музыкальная программа «Защитникам Отечества посвящается…»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Музыкально-развлекательные программы, праздничные дискотеки, посвященные международному женскому Дню 8 Марта для молодежи села «Девчонок наших лучше нет!»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</w:t>
            </w:r>
            <w:r w:rsidRPr="00B17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Юмористические, развлекательные программы для молодежи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«Апрельские улыбки» 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«Юморина или День смеха»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«Смех вокруг всех»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Музыкальные программы для выпускников школ «Вот и стали вы на год взрослей»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Музыкально-развлекательные программы, для детей в период летних каникул: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«Там, гделето и веселый смех»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мир»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«Лето без границ»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для детей: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«Веселый светофор»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«Праздник цветов»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Выезды в пришкольные лагеря дневного пребывания с музыкально-развлекательными программами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шуток» - конкурсная программа для подростков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Осенний бал для молодежи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«Осенние мотивы»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 в кругу друзей»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«Примите наши поздравления» - музыкально-поздравительная программа для населения по местному радио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</w:t>
            </w:r>
            <w:r w:rsidRPr="00B17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для детей.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Бал-маскарады, дискотеки для молодежи села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«Ярких красок карнавал»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6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Танцевально-развлекательные программы для молодежи: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«Веселая пятница»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«Танцуй, пока молодой»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2665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- I Vкв.</w:t>
            </w:r>
          </w:p>
        </w:tc>
        <w:tc>
          <w:tcPr>
            <w:tcW w:w="2389" w:type="dxa"/>
          </w:tcPr>
          <w:p w:rsidR="00326FB9" w:rsidRDefault="00326FB9">
            <w:r w:rsidRPr="00B177D6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</w:tbl>
    <w:p w:rsidR="0004564B" w:rsidRPr="0004564B" w:rsidRDefault="0004564B" w:rsidP="0004564B">
      <w:pPr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 xml:space="preserve">Праздники. Тематические вечера. </w:t>
      </w:r>
    </w:p>
    <w:tbl>
      <w:tblPr>
        <w:tblStyle w:val="a3"/>
        <w:tblW w:w="0" w:type="auto"/>
        <w:tblInd w:w="-459" w:type="dxa"/>
        <w:tblLook w:val="04A0"/>
      </w:tblPr>
      <w:tblGrid>
        <w:gridCol w:w="461"/>
        <w:gridCol w:w="4064"/>
        <w:gridCol w:w="2308"/>
        <w:gridCol w:w="3197"/>
      </w:tblGrid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Мероприятия к</w:t>
            </w:r>
            <w:r w:rsidR="00E761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- Музыкальные программы «Служу Отечеству»</w:t>
            </w:r>
          </w:p>
          <w:p w:rsidR="00326FB9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- программа для юношей – встреча работников военкомата с призывниками «Мы будущие защитники Отечества»</w:t>
            </w:r>
          </w:p>
          <w:p w:rsidR="00326FB9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8">
              <w:rPr>
                <w:rFonts w:ascii="Times New Roman" w:hAnsi="Times New Roman" w:cs="Times New Roman"/>
                <w:sz w:val="24"/>
                <w:szCs w:val="24"/>
              </w:rPr>
              <w:t>Час мужества «Неизвестный солдат - ты для каждого вечно живой»</w:t>
            </w:r>
          </w:p>
          <w:p w:rsidR="00326FB9" w:rsidRPr="00486F38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8">
              <w:rPr>
                <w:rFonts w:ascii="Times New Roman" w:hAnsi="Times New Roman" w:cs="Times New Roman"/>
                <w:sz w:val="24"/>
                <w:szCs w:val="24"/>
              </w:rPr>
              <w:t>Час патриотизма «Есть память, которой не будет конца»</w:t>
            </w: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Вечера-огоньки, праздничные концертные программы, утренники, посвященные Международному женскому дню 8 Марта: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«Ах, какая женщина»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«И нет милее этих глаз…» 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«ДиАнэу лъап1э»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«Женщина. Весна. Любовь»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«Наши мамы лучшие на свете»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«Веселый девичник»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«Образ, бережно хранимый»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«Милые, нежные, славные»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возрождения балкарского народа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 вы вернетесь, верьте мне»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«Навеки единой семьей»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 – огонек, посвященный работникам культуры 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</w:t>
            </w:r>
            <w:r w:rsidRPr="00F50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Праздничные концертные программы для населения, посвященные Дню весны и труда «Песней встречаем май»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Вечера-огоньки, концертные программы, посвященные Дню семьи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«Моя семья – Мое богатство»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«Я + Я = семья»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Дню памяти жертв Русско-Кавказской войны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«Сердцем прикасаясь к прошлому»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«Судьбы неведомые тропы»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«Прошлое с грядущим сочтется»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rPr>
          <w:trHeight w:val="70"/>
        </w:trPr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защиты детей праздничные мероприятия: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«Мама, солнышко и 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«Детство – это ты и 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«Праздник детства»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«Должны смеяться дети»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«Мир вокруг большой и разный»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 для населения  ко Дню России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«Россия, Родина моя»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«Зову тебя </w:t>
            </w:r>
            <w:r w:rsidR="005E4CE6" w:rsidRPr="0004564B"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, единственной зову»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«Моя страна, моя Россия»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26FB9" w:rsidRPr="0004564B" w:rsidRDefault="00326FB9" w:rsidP="00DF3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Мероприятие к Всероссийскому Дню семьи, любви и верности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«Любите и будьте любимы (вечер – огонек)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«Храните ваш счастливый дом» / музыкальная программа/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«Когда моя семья со мной (вечер-огонек)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Концертные программы для медработников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«Вам, люди в белых халатах»</w:t>
            </w: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государственности КБР: тематические программы, вечера, музыкальные программы, концерты.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«Мой край родной, всегда ты сердцу дорог»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«Тебе, мой край, пою я песни»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«Воспета в песнях, в стихах прославлена, республика моя»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«Живи и процветай, республика моя»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«Моя судьба в тебе, Россия»   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</w:t>
            </w:r>
            <w:r w:rsidRPr="00F50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творческих коллективов в республиканских мероприятиях, посвященных Дню Государственности.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адыгов(черкессов)</w:t>
            </w:r>
          </w:p>
          <w:p w:rsidR="00326FB9" w:rsidRPr="0004564B" w:rsidRDefault="000F68FB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«Гордитесь адыги</w:t>
            </w:r>
            <w:r w:rsidR="00326FB9"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бесценной историей нашей»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«Через века и судьбы»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«Земли родной минувшая судьба»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Вечера- огоньки, концертные программы, посвященные Дню учителя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«Спасибо вам, учителя»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«Си егъэджак1уэ»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«Сердце, отданное детям»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«Учитель, перед именем твоим»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«Кладезь мудрости, терпения, любви»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rPr>
          <w:trHeight w:val="1443"/>
        </w:trPr>
        <w:tc>
          <w:tcPr>
            <w:tcW w:w="462" w:type="dxa"/>
            <w:vMerge w:val="restart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рамках месячника «Милосердие», посвященного Дню пожилых людей провести вечера-огоньки, концертные программы, благотворительные акции: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«Нам года не беда, коль дума молода»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rPr>
          <w:trHeight w:val="930"/>
        </w:trPr>
        <w:tc>
          <w:tcPr>
            <w:tcW w:w="462" w:type="dxa"/>
            <w:vMerge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«Им мудрость подарили годы»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rPr>
          <w:trHeight w:val="1005"/>
        </w:trPr>
        <w:tc>
          <w:tcPr>
            <w:tcW w:w="462" w:type="dxa"/>
            <w:vMerge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«Голова седая, да душа молода»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rPr>
          <w:trHeight w:val="1665"/>
        </w:trPr>
        <w:tc>
          <w:tcPr>
            <w:tcW w:w="462" w:type="dxa"/>
            <w:vMerge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«Мы кланяемся Вам – святое поколение»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«Подари тепло души»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«Милосердие от сердца» - посещение реаб</w:t>
            </w:r>
            <w:r w:rsidR="000F68FB">
              <w:rPr>
                <w:rFonts w:ascii="Times New Roman" w:hAnsi="Times New Roman" w:cs="Times New Roman"/>
                <w:sz w:val="24"/>
                <w:szCs w:val="24"/>
              </w:rPr>
              <w:t>илитационного центра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, Дома престарелых,  психоневрологического интерната г.о. Чегем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Музыкальные программы, вечера – огоньки, утренники, посвященные Дню матери: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«Ангел по имени Мама»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 том, кто дарует нам жизнь и тепло»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«Все мамы похожи в одном…»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«Благословенна женщина, чье имя Мать»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«Быть матерью, завидней доли нет!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концерты для населения, посвященные Дню народного единства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«Во славу Отечества песни поем»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международному Дню инвалидов 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«Твори  добро  на всей земле»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«Когда душа открыта для другой души»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326FB9">
        <w:tc>
          <w:tcPr>
            <w:tcW w:w="462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2" w:type="dxa"/>
          </w:tcPr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Круглый стол, беседа к</w:t>
            </w:r>
            <w:r w:rsidR="005E4C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Дню Конституции Российской Федерации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основной закон нашей жизни»</w:t>
            </w:r>
          </w:p>
          <w:p w:rsidR="00326FB9" w:rsidRPr="0004564B" w:rsidRDefault="00326FB9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«Государство, право и ты»</w:t>
            </w:r>
          </w:p>
        </w:tc>
        <w:tc>
          <w:tcPr>
            <w:tcW w:w="2450" w:type="dxa"/>
          </w:tcPr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86" w:type="dxa"/>
          </w:tcPr>
          <w:p w:rsidR="00326FB9" w:rsidRDefault="00326FB9">
            <w:r w:rsidRPr="00F50C14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</w:tbl>
    <w:p w:rsidR="0004564B" w:rsidRPr="0004564B" w:rsidRDefault="0004564B" w:rsidP="000456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>III. Мероприятия по народному творчеству и фольклору.</w:t>
      </w:r>
    </w:p>
    <w:tbl>
      <w:tblPr>
        <w:tblStyle w:val="a3"/>
        <w:tblW w:w="0" w:type="auto"/>
        <w:tblInd w:w="-459" w:type="dxa"/>
        <w:tblLook w:val="04A0"/>
      </w:tblPr>
      <w:tblGrid>
        <w:gridCol w:w="462"/>
        <w:gridCol w:w="4237"/>
        <w:gridCol w:w="2540"/>
        <w:gridCol w:w="2791"/>
      </w:tblGrid>
      <w:tr w:rsidR="0004564B" w:rsidRPr="0004564B" w:rsidTr="005752FB">
        <w:tc>
          <w:tcPr>
            <w:tcW w:w="46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Вечер вопросов и ответов «Си бзэ, си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адыгэбзэ»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 w:rsidR="009B3F0C">
              <w:rPr>
                <w:rFonts w:ascii="Times New Roman" w:hAnsi="Times New Roman" w:cs="Times New Roman"/>
                <w:sz w:val="24"/>
                <w:szCs w:val="24"/>
              </w:rPr>
              <w:t xml:space="preserve">иалы МКУ «КДЦ», </w:t>
            </w:r>
            <w:r w:rsidR="009B3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«ЦБС» </w:t>
            </w:r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 «Пшынэрмэубзэрабзэ»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для жителей села «Прощай, прощай масленица»  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9B3F0C">
              <w:rPr>
                <w:rFonts w:ascii="Times New Roman" w:hAnsi="Times New Roman" w:cs="Times New Roman"/>
                <w:sz w:val="24"/>
                <w:szCs w:val="24"/>
              </w:rPr>
              <w:t>лиалы МКУ «КДЦ», МУК «ЦБС»</w:t>
            </w:r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«Творю своими руками»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BF0CCA">
              <w:rPr>
                <w:rFonts w:ascii="Times New Roman" w:hAnsi="Times New Roman" w:cs="Times New Roman"/>
                <w:sz w:val="24"/>
                <w:szCs w:val="24"/>
              </w:rPr>
              <w:t>лиалы МКУ «КДЦ», МУК «ЦБС»</w:t>
            </w:r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для жителей села «Маф1эщхьэ тыхъ»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Музыкальный вечер «Старые песни о главном»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 на лучшее исполнение национального танца «Кафа»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 сатиры и юмора «Хъуэжэ мэгушы1э»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1" w:type="dxa"/>
          </w:tcPr>
          <w:p w:rsidR="00326FB9" w:rsidRDefault="00BF0CCA">
            <w:r>
              <w:rPr>
                <w:rFonts w:ascii="Times New Roman" w:hAnsi="Times New Roman" w:cs="Times New Roman"/>
                <w:sz w:val="24"/>
                <w:szCs w:val="24"/>
              </w:rPr>
              <w:t>Филиалы МКУ «КДЦ», МУК «ЦБС»</w:t>
            </w:r>
            <w:r w:rsidR="00326FB9"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«Святая Пасха» - беседа – диалог Отца Сергия, посвященная празднику Пасха  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«Гущэхэпхэ»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«Лъэтеувэ»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Фестиваль-конкурс игры на национальной гармошке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русского песенного творчества «Расцвела под окошком белоснежная вишня»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знание национальных традиций и обычаев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«Адыгэхабзэ»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«Адыгэнэмыс»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«Адыгство и жизненный мир личности»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«Унагъуэ»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«Адыгэм яку зэхуилъахабзэхэр»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 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 для взрослых «И снова романс…»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Викторина для старшеклассников «Акъылжан»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девушек «Адыгэпщащэ»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«Бгырыспщащэ»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9B3F0C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Обрядовый праздник «Кхъуейплъыжь к1эрыщ1э»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 старинной адыгской песни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I-IV 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Встреча молодежи села со знатоками старинных ремесел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46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Вечера танцев «Адыгэджэгу»</w:t>
            </w:r>
          </w:p>
        </w:tc>
        <w:tc>
          <w:tcPr>
            <w:tcW w:w="2540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91" w:type="dxa"/>
          </w:tcPr>
          <w:p w:rsidR="00326FB9" w:rsidRDefault="00326FB9">
            <w:r w:rsidRPr="00A57A7A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</w:tbl>
    <w:p w:rsidR="0004564B" w:rsidRPr="0004564B" w:rsidRDefault="0004564B" w:rsidP="0004564B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 xml:space="preserve">IV. Мероприятия по пропаганде здорового образа жизни. </w:t>
      </w:r>
    </w:p>
    <w:tbl>
      <w:tblPr>
        <w:tblStyle w:val="a3"/>
        <w:tblW w:w="0" w:type="auto"/>
        <w:tblInd w:w="-459" w:type="dxa"/>
        <w:tblLook w:val="04A0"/>
      </w:tblPr>
      <w:tblGrid>
        <w:gridCol w:w="553"/>
        <w:gridCol w:w="3901"/>
        <w:gridCol w:w="2379"/>
        <w:gridCol w:w="3197"/>
      </w:tblGrid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акция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«Новому веку – здоровое поколение»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«Молодежь против наркомании и табакокурения»</w:t>
            </w: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26FB9" w:rsidRDefault="00326FB9">
            <w:r w:rsidRPr="00F361FF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Молодежно-спортивный праздник к Всемирному Дню здоровья «В здоровом теле – здоровый дух»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</w:tcPr>
          <w:p w:rsidR="00326FB9" w:rsidRDefault="00326FB9">
            <w:r w:rsidRPr="00F361FF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  для молодежи с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приглашением врача – нарколога, представителей правоохранительных органов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«Вредные привычки – загубленная жизнь»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Алкоголь, семья, здоровье»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«Алкоголизм и подросток»</w:t>
            </w: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«Алкоголизм, наркомания – путь к преступлению» </w:t>
            </w: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  <w:p w:rsidR="00326FB9" w:rsidRPr="0004564B" w:rsidRDefault="00326FB9" w:rsidP="005752F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 кв</w:t>
            </w: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кв</w:t>
            </w:r>
          </w:p>
        </w:tc>
        <w:tc>
          <w:tcPr>
            <w:tcW w:w="2800" w:type="dxa"/>
          </w:tcPr>
          <w:p w:rsidR="00326FB9" w:rsidRDefault="00326FB9">
            <w:r w:rsidRPr="00F3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Филиалы МКУ «КДЦ», </w:t>
            </w:r>
            <w:r w:rsidRPr="00F3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Тематический вечер: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жизнь»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«Во взрослую жизнь без вредных привычек»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Круглый стол с приглашением врача – нарколога: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«Источник жизни и здоровья»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«Наркомания – разговор начистоту»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«Твое здоровье в твоих руках»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</w:tc>
        <w:tc>
          <w:tcPr>
            <w:tcW w:w="2800" w:type="dxa"/>
          </w:tcPr>
          <w:p w:rsidR="00326FB9" w:rsidRDefault="00326FB9">
            <w:r w:rsidRPr="009E2FC1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Вечера вопросов и ответов: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«Медленная смерть»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«Сто советов на здоровье»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«Союз здоровья и красоты»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«Сохраним себя для жизни»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IV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26FB9" w:rsidRDefault="00326FB9">
            <w:r w:rsidRPr="009E2FC1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интересной информации для молодежи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«Посеешь привычку, пожнешь характер»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«Вся правда о курении»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«Дурман трава или обманутые судьбы»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Жизнь стоит того, чтобы жить»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кв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 кв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9B3F0C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 кв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«ЦБС», ДШИ  Баксанского муниципального района </w:t>
            </w:r>
          </w:p>
        </w:tc>
      </w:tr>
      <w:tr w:rsidR="00326FB9" w:rsidRPr="0004564B" w:rsidTr="005752FB">
        <w:trPr>
          <w:trHeight w:val="2460"/>
        </w:trPr>
        <w:tc>
          <w:tcPr>
            <w:tcW w:w="567" w:type="dxa"/>
            <w:vMerge w:val="restart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лектории для учащихся: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«Окружающая среда и здоровье подростка»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«Что мешает быть здоровым»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BF0CCA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 кв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1974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«Спорт. Здоровье. Настроение»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«О здоровом образе жизни, физическом воспитании человека»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B7477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 IV </w:t>
            </w:r>
            <w:r w:rsid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885"/>
        </w:trPr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Лекции, беседы для подростков, молодежи: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«Подросток и алкоголь»</w:t>
            </w: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Баксанскогомуниципального района  </w:t>
            </w:r>
          </w:p>
        </w:tc>
      </w:tr>
      <w:tr w:rsidR="00326FB9" w:rsidRPr="0004564B" w:rsidTr="005752FB">
        <w:trPr>
          <w:trHeight w:val="858"/>
        </w:trPr>
        <w:tc>
          <w:tcPr>
            <w:tcW w:w="567" w:type="dxa"/>
            <w:vMerge w:val="restart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«Вся правда о курении»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754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«Береги здоровье смолоду»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741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727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«Трезвость и культура»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B74779" w:rsidRDefault="00B7477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 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698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«Ворота бесконечных бед»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450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«Пьют родители – страдают дети»    </w:t>
            </w: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585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«Жизнь без лекарств»</w:t>
            </w: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850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Компьютер и здоровье»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rPr>
          <w:trHeight w:val="900"/>
        </w:trPr>
        <w:tc>
          <w:tcPr>
            <w:tcW w:w="567" w:type="dxa"/>
            <w:vMerge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«Физическая активность – путь к здоровью»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для учащихся 5-7 классов «Будем сильными, веселыми здоровыми»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Уроки здорового образа жизни: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«Жизнь на дне стакана»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«Чтоб был здоров душой и телом»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«У края пропасти» / К Всемирному Дню борьбы со СПИДом/</w:t>
            </w:r>
          </w:p>
          <w:p w:rsidR="00326FB9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1B439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9B">
              <w:rPr>
                <w:rFonts w:ascii="Times New Roman" w:hAnsi="Times New Roman" w:cs="Times New Roman"/>
                <w:sz w:val="24"/>
                <w:szCs w:val="24"/>
              </w:rPr>
              <w:t>Беседа «Мы против СПИДа»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«Мир без наркотиков»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«Недруг, разрушающий личность»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 лекарственных растениях»</w:t>
            </w:r>
          </w:p>
          <w:p w:rsidR="00326FB9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9B">
              <w:rPr>
                <w:rFonts w:ascii="Times New Roman" w:hAnsi="Times New Roman" w:cs="Times New Roman"/>
                <w:sz w:val="24"/>
                <w:szCs w:val="24"/>
              </w:rPr>
              <w:t>Видео лекторий для молодежи «Знать, чтобы жить», «Жить без ВИЧ»</w:t>
            </w:r>
          </w:p>
          <w:p w:rsidR="00326FB9" w:rsidRPr="00BE35D1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1">
              <w:rPr>
                <w:rFonts w:ascii="Times New Roman" w:hAnsi="Times New Roman" w:cs="Times New Roman"/>
                <w:sz w:val="24"/>
                <w:szCs w:val="24"/>
              </w:rPr>
              <w:t>Тематический час «Страшнее СПИДа зверя нет!»</w:t>
            </w:r>
          </w:p>
        </w:tc>
        <w:tc>
          <w:tcPr>
            <w:tcW w:w="2552" w:type="dxa"/>
          </w:tcPr>
          <w:p w:rsidR="00326FB9" w:rsidRPr="001B439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B74779" w:rsidRDefault="00326FB9" w:rsidP="005752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326FB9" w:rsidRPr="00B74779" w:rsidRDefault="00326FB9" w:rsidP="005752FB">
            <w:pPr>
              <w:tabs>
                <w:tab w:val="left" w:pos="1635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Работа клуба «Здоровье»</w:t>
            </w: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E6600">
              <w:rPr>
                <w:rFonts w:ascii="Times New Roman" w:hAnsi="Times New Roman" w:cs="Times New Roman"/>
                <w:sz w:val="24"/>
                <w:szCs w:val="24"/>
              </w:rPr>
              <w:t>Филиал МКУ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вс.п. Кишпек</w:t>
            </w:r>
            <w:r w:rsidRPr="002E6600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</w:tbl>
    <w:p w:rsidR="0004564B" w:rsidRPr="0004564B" w:rsidRDefault="0004564B" w:rsidP="0004564B">
      <w:pPr>
        <w:tabs>
          <w:tab w:val="left" w:pos="623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4"/>
          <w:szCs w:val="24"/>
        </w:rPr>
        <w:t>V</w:t>
      </w:r>
      <w:r w:rsidRPr="0004564B">
        <w:rPr>
          <w:rFonts w:ascii="Times New Roman" w:hAnsi="Times New Roman" w:cs="Times New Roman"/>
          <w:sz w:val="28"/>
          <w:szCs w:val="28"/>
        </w:rPr>
        <w:t>.Мероприятия по правовому и патриотическому воспитанию подрастающего поколения.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4111"/>
        <w:gridCol w:w="2552"/>
        <w:gridCol w:w="2800"/>
      </w:tblGrid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Цикл мероприятий направленных на воспитание правовой грамотности подростков: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«Закон, по которому мы живем»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«Азбука права»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«Какие бывают законы»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B74779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 Баксанского муниципального района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патриотического воспитания человека «Нет выше долга – Родине служить» (В рамках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месячника: пропаганда  воинской службы, воспитание  чувства любви и уважения к своей Родине, своему народу) 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00" w:type="dxa"/>
          </w:tcPr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 Баксанского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Встреча школьников с имамом села на тему «Религиозные течения и подросток»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 Баксанского муниципального района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приглашением работников правоохранительных органов 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«Преступление и наказание»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«Правовое воспитание молодежи»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 в молодежной среде»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7C68F5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6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779" w:rsidRPr="007C68F5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04564B" w:rsidRPr="007C68F5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7C68F5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7C68F5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74779" w:rsidRPr="007C68F5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04564B" w:rsidRPr="007C68F5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7C68F5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C6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779" w:rsidRPr="007C68F5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800" w:type="dxa"/>
          </w:tcPr>
          <w:p w:rsidR="0004564B" w:rsidRPr="00C72832" w:rsidRDefault="0004564B" w:rsidP="00C72832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BF0CCA">
              <w:rPr>
                <w:rFonts w:ascii="Times New Roman" w:hAnsi="Times New Roman" w:cs="Times New Roman"/>
                <w:sz w:val="24"/>
                <w:szCs w:val="24"/>
              </w:rPr>
              <w:t>», МУК «ЦБС»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Беседы с «трудными» подростками: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«Без патриотизма нет героизма»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«Просто шалости или хулиганство»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«Религия и закон»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«Возьми себе в пример героя» 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BF0CCA">
              <w:rPr>
                <w:rFonts w:ascii="Times New Roman" w:hAnsi="Times New Roman" w:cs="Times New Roman"/>
                <w:sz w:val="24"/>
                <w:szCs w:val="24"/>
              </w:rPr>
              <w:t>», МУК «ЦБС»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 правозащитников для школьников «Знай закон с молоду»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МУ « Отдел культуры Баксанского муниципального района» Филиалы КДЦ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Вечер проводов призывников в ряды Российской армии «Нет выше долга Родине служить»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</w:tcPr>
          <w:p w:rsidR="0004564B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«ЦБС», ДШИ  Баксанского муниципального района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Беседа работника правоохранительных органов с молодежью 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 в молодежной среде»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«Ваххабизм – угроза мусульманской религии»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«Терроризм – зло против человечества»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26FB9" w:rsidRPr="0004564B" w:rsidRDefault="00326FB9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B9" w:rsidRPr="0004564B" w:rsidRDefault="00326FB9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B74779" w:rsidRPr="000124C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411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BF0CCA">
              <w:rPr>
                <w:rFonts w:ascii="Times New Roman" w:hAnsi="Times New Roman" w:cs="Times New Roman"/>
                <w:sz w:val="24"/>
                <w:szCs w:val="24"/>
              </w:rPr>
              <w:t>лиалы МКУ «КДЦ», МУК «ЦБС»</w:t>
            </w:r>
            <w:r w:rsidRPr="00241108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Правовой час «Правонарушение и ответственность»</w:t>
            </w: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4110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Проводить лекции беседы на темы: «Россия – страна,  где мы живем»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«Толерантность и вера»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«Мосты между религией и обществом»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«Молодежь и время»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«Хулиганство как особый вред правонарушений»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«Трехцветный гордый Отечества флаг»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«Соблазн велик, да совесть не велит /борьба с коррупцией/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326FB9" w:rsidRDefault="00326FB9">
            <w:r w:rsidRPr="0024110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326FB9" w:rsidRPr="0004564B" w:rsidTr="005752FB">
        <w:tc>
          <w:tcPr>
            <w:tcW w:w="567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«Права детей – знакомство с Конвенцией по правам ребенка»</w:t>
            </w:r>
          </w:p>
          <w:p w:rsidR="00326FB9" w:rsidRPr="0004564B" w:rsidRDefault="00326FB9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B9" w:rsidRPr="0004564B" w:rsidRDefault="00326FB9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326FB9" w:rsidRDefault="00326FB9">
            <w:r w:rsidRPr="0024110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клубов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«Молодой воин» </w:t>
            </w:r>
          </w:p>
          <w:p w:rsidR="0004564B" w:rsidRPr="0004564B" w:rsidRDefault="0004564B" w:rsidP="005752FB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«Человек и закон»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04564B" w:rsidP="005752F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 КДЦ в с.п.Кишпек</w:t>
            </w:r>
          </w:p>
        </w:tc>
      </w:tr>
    </w:tbl>
    <w:p w:rsidR="0004564B" w:rsidRPr="0004564B" w:rsidRDefault="0004564B" w:rsidP="0004564B">
      <w:pPr>
        <w:tabs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04564B" w:rsidRPr="0004564B" w:rsidRDefault="0004564B" w:rsidP="00045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>VI. Мероприятия по нравственно – эстетическому воспитанию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4111"/>
        <w:gridCol w:w="2552"/>
        <w:gridCol w:w="2800"/>
      </w:tblGrid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«Чародеи музыки» - выставка – показ о композиторе Прокофьеве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О композиторе П.И.  Чайковском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70378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формирование знаний о формах этикета со старшеклассниками «Этикет и культура» 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70378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«Окружающие и мы» - о правилах поведения в общественных местах»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5536" w:rsidRDefault="000C5536">
            <w:r w:rsidRPr="0070378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«Чудесная кисть Левитана» / о работах художника/</w:t>
            </w: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70378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Урок эстетики и этики: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«Тайна шарма и красоты»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«Как ваше слово отзовется»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«Этика и этикет»</w:t>
            </w: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B74779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B74779" w:rsidRPr="00B7477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703788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размышление «Кино в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эстетическом и нравственном воспитании детей»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I-IV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BF4873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</w:t>
            </w:r>
            <w:r w:rsidRPr="00BF4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4873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литературные вечера 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«Мир, имя которому музыка»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«Искусство вокруг нас»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«Путешествие по музеям мира»</w:t>
            </w:r>
          </w:p>
        </w:tc>
        <w:tc>
          <w:tcPr>
            <w:tcW w:w="2552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BF4873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C5536" w:rsidRPr="0004564B" w:rsidTr="005752FB">
        <w:tc>
          <w:tcPr>
            <w:tcW w:w="567" w:type="dxa"/>
          </w:tcPr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111" w:type="dxa"/>
          </w:tcPr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Лекции, беседы, дискуссии: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«Адыги-обычаи и традиции»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«Красота и труд вместе идут»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«Русская культура и русский характер»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«Культура. Духовность. Религия</w:t>
            </w: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«Учитесь видеть прекрасное»</w:t>
            </w:r>
          </w:p>
        </w:tc>
        <w:tc>
          <w:tcPr>
            <w:tcW w:w="2552" w:type="dxa"/>
          </w:tcPr>
          <w:p w:rsidR="000C5536" w:rsidRPr="009D3334" w:rsidRDefault="000C5536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536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C5536" w:rsidRDefault="000C5536">
            <w:r w:rsidRPr="00BF4873">
              <w:rPr>
                <w:rFonts w:ascii="Times New Roman" w:hAnsi="Times New Roman" w:cs="Times New Roman"/>
                <w:sz w:val="24"/>
                <w:szCs w:val="24"/>
              </w:rPr>
              <w:t xml:space="preserve">Филиалы МКУ «КДЦ», МУК «ЦБС», ДШИ  Баксанского муниципального района  </w:t>
            </w: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«Мое село-красивый уголок России»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МУ « Отдел культуры Баксанского муниципального района» Филиалы КДЦ 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64B" w:rsidRPr="0004564B" w:rsidTr="005752FB">
        <w:tc>
          <w:tcPr>
            <w:tcW w:w="567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детского прикладного искусства «Детских рук прекрасное уменье» </w:t>
            </w:r>
          </w:p>
        </w:tc>
        <w:tc>
          <w:tcPr>
            <w:tcW w:w="2552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74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</w:t>
            </w:r>
          </w:p>
        </w:tc>
        <w:tc>
          <w:tcPr>
            <w:tcW w:w="2800" w:type="dxa"/>
          </w:tcPr>
          <w:p w:rsidR="0004564B" w:rsidRPr="0004564B" w:rsidRDefault="000C5536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ыМКУ «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МУК «ЦБС», ДШИ  Баксанского муниципального района </w:t>
            </w:r>
          </w:p>
        </w:tc>
      </w:tr>
    </w:tbl>
    <w:p w:rsidR="0004564B" w:rsidRPr="0004564B" w:rsidRDefault="0004564B" w:rsidP="0004564B">
      <w:pPr>
        <w:rPr>
          <w:rFonts w:ascii="Times New Roman" w:hAnsi="Times New Roman" w:cs="Times New Roman"/>
          <w:b/>
          <w:sz w:val="24"/>
          <w:szCs w:val="24"/>
        </w:rPr>
      </w:pPr>
    </w:p>
    <w:p w:rsidR="0004564B" w:rsidRPr="0004564B" w:rsidRDefault="0004564B" w:rsidP="00045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 xml:space="preserve">VII. </w:t>
      </w:r>
      <w:r w:rsidR="000C5536">
        <w:rPr>
          <w:rFonts w:ascii="Times New Roman" w:hAnsi="Times New Roman" w:cs="Times New Roman"/>
          <w:sz w:val="28"/>
          <w:szCs w:val="28"/>
        </w:rPr>
        <w:t xml:space="preserve"> Цикл мероприятий</w:t>
      </w:r>
      <w:r w:rsidR="00C72832">
        <w:rPr>
          <w:rFonts w:ascii="Times New Roman" w:hAnsi="Times New Roman" w:cs="Times New Roman"/>
          <w:sz w:val="28"/>
          <w:szCs w:val="28"/>
        </w:rPr>
        <w:t>,</w:t>
      </w:r>
      <w:r w:rsidR="000C5536">
        <w:rPr>
          <w:rFonts w:ascii="Times New Roman" w:hAnsi="Times New Roman" w:cs="Times New Roman"/>
          <w:sz w:val="28"/>
          <w:szCs w:val="28"/>
        </w:rPr>
        <w:t xml:space="preserve"> посвященных</w:t>
      </w:r>
      <w:r w:rsidRPr="0004564B">
        <w:rPr>
          <w:rFonts w:ascii="Times New Roman" w:hAnsi="Times New Roman" w:cs="Times New Roman"/>
          <w:sz w:val="28"/>
          <w:szCs w:val="28"/>
        </w:rPr>
        <w:t xml:space="preserve"> годовщине Победы в Великой Отечественной войне.</w:t>
      </w:r>
    </w:p>
    <w:tbl>
      <w:tblPr>
        <w:tblStyle w:val="a3"/>
        <w:tblW w:w="10218" w:type="dxa"/>
        <w:tblInd w:w="-526" w:type="dxa"/>
        <w:tblLook w:val="04A0"/>
      </w:tblPr>
      <w:tblGrid>
        <w:gridCol w:w="634"/>
        <w:gridCol w:w="4111"/>
        <w:gridCol w:w="2552"/>
        <w:gridCol w:w="2921"/>
      </w:tblGrid>
      <w:tr w:rsidR="0004564B" w:rsidRPr="0004564B" w:rsidTr="005752FB">
        <w:trPr>
          <w:trHeight w:val="286"/>
        </w:trPr>
        <w:tc>
          <w:tcPr>
            <w:tcW w:w="634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4564B" w:rsidRPr="0004564B" w:rsidRDefault="0004564B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Районный фестиваль – конкурс военно-патриотической песни «Песни Победы»</w:t>
            </w:r>
          </w:p>
        </w:tc>
        <w:tc>
          <w:tcPr>
            <w:tcW w:w="2552" w:type="dxa"/>
          </w:tcPr>
          <w:p w:rsidR="0004564B" w:rsidRPr="0004564B" w:rsidRDefault="0004564B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21" w:type="dxa"/>
          </w:tcPr>
          <w:p w:rsidR="0004564B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 Отдел культуры Баксанского муниципального района»</w:t>
            </w:r>
          </w:p>
        </w:tc>
      </w:tr>
      <w:tr w:rsidR="0004564B" w:rsidRPr="0004564B" w:rsidTr="005752FB">
        <w:trPr>
          <w:trHeight w:val="270"/>
        </w:trPr>
        <w:tc>
          <w:tcPr>
            <w:tcW w:w="634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4564B" w:rsidRPr="0004564B" w:rsidRDefault="000C5536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564B" w:rsidRPr="0004564B">
              <w:rPr>
                <w:rFonts w:ascii="Times New Roman" w:hAnsi="Times New Roman" w:cs="Times New Roman"/>
                <w:sz w:val="24"/>
                <w:szCs w:val="24"/>
              </w:rPr>
              <w:t>раздник, посвященный Дню Победы «Мир на земле вашим подвигом создан»</w:t>
            </w:r>
          </w:p>
        </w:tc>
        <w:tc>
          <w:tcPr>
            <w:tcW w:w="2552" w:type="dxa"/>
          </w:tcPr>
          <w:p w:rsidR="0004564B" w:rsidRPr="0004564B" w:rsidRDefault="0004564B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1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культуры Баксанского муниц</w:t>
            </w:r>
            <w:r w:rsidR="000C5536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района», Филиалы КДЦ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C5536"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</w:p>
        </w:tc>
      </w:tr>
      <w:tr w:rsidR="00C72832" w:rsidRPr="0004564B" w:rsidTr="0092347B">
        <w:trPr>
          <w:trHeight w:val="70"/>
        </w:trPr>
        <w:tc>
          <w:tcPr>
            <w:tcW w:w="634" w:type="dxa"/>
            <w:vMerge w:val="restart"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Встреча – огоньки, встречи с ветеранами ВОВ, тружениками тыла, солдатскими вдовами, военнослужащими, Героями России: «Победно завершив войну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солдат Земле принес весну»</w:t>
            </w:r>
          </w:p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май</w:t>
            </w:r>
          </w:p>
          <w:p w:rsidR="00C72832" w:rsidRPr="00BF0CCA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BF0CCA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BF0CCA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BF0CCA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 w:rsidP="00BF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1" w:type="dxa"/>
            <w:vMerge w:val="restart"/>
          </w:tcPr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Филиалы МКУ «КДЦ», МУК «ЦБС», ДШИ  Баксанского муниципального района</w:t>
            </w: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32" w:rsidRDefault="00C72832"/>
          <w:p w:rsidR="00C72832" w:rsidRDefault="00C72832" w:rsidP="005752FB"/>
          <w:p w:rsidR="00C72832" w:rsidRDefault="00C72832" w:rsidP="005752FB"/>
        </w:tc>
      </w:tr>
      <w:tr w:rsidR="00C72832" w:rsidRPr="0004564B" w:rsidTr="005752FB">
        <w:trPr>
          <w:trHeight w:val="245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«Они отстояли Победу»</w:t>
            </w:r>
          </w:p>
        </w:tc>
        <w:tc>
          <w:tcPr>
            <w:tcW w:w="2552" w:type="dxa"/>
            <w:vMerge/>
          </w:tcPr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Default="00C72832" w:rsidP="005752FB"/>
        </w:tc>
      </w:tr>
      <w:tr w:rsidR="00C72832" w:rsidRPr="0004564B" w:rsidTr="005752FB">
        <w:trPr>
          <w:trHeight w:val="271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«Мужество взяли у наших отцов»</w:t>
            </w:r>
          </w:p>
        </w:tc>
        <w:tc>
          <w:tcPr>
            <w:tcW w:w="2552" w:type="dxa"/>
            <w:vMerge/>
          </w:tcPr>
          <w:p w:rsidR="00C72832" w:rsidRPr="0004564B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B0166B">
        <w:trPr>
          <w:trHeight w:val="285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«Войны свидетели живые»</w:t>
            </w:r>
          </w:p>
        </w:tc>
        <w:tc>
          <w:tcPr>
            <w:tcW w:w="2552" w:type="dxa"/>
            <w:vMerge/>
          </w:tcPr>
          <w:p w:rsidR="00C72832" w:rsidRPr="00BF0CCA" w:rsidRDefault="00C72832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0F68FB">
        <w:trPr>
          <w:trHeight w:val="285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«Есть в памяти мгновения войны»</w:t>
            </w: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5752FB">
        <w:trPr>
          <w:trHeight w:val="830"/>
        </w:trPr>
        <w:tc>
          <w:tcPr>
            <w:tcW w:w="634" w:type="dxa"/>
            <w:vMerge w:val="restart"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</w:t>
            </w:r>
          </w:p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«Могиле этой дорогой  всем сердцем поклонись»</w:t>
            </w: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5752FB">
        <w:trPr>
          <w:trHeight w:val="240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«Живет Победа в поколениях»</w:t>
            </w: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5752FB">
        <w:trPr>
          <w:trHeight w:val="596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«Не забыть нам этой даты, что</w:t>
            </w:r>
          </w:p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покончила с войной»</w:t>
            </w: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5752FB">
        <w:trPr>
          <w:trHeight w:val="330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«Строка, оборванная пулей»</w:t>
            </w: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32" w:rsidRPr="0004564B" w:rsidTr="005752FB">
        <w:trPr>
          <w:trHeight w:val="885"/>
        </w:trPr>
        <w:tc>
          <w:tcPr>
            <w:tcW w:w="634" w:type="dxa"/>
            <w:vMerge w:val="restart"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Митинги у памятников, погибших в годы ВОВ:</w:t>
            </w:r>
          </w:p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«Эхо Победы в сердце народа»</w:t>
            </w: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</w:rPr>
            </w:pPr>
          </w:p>
        </w:tc>
      </w:tr>
      <w:tr w:rsidR="00C72832" w:rsidRPr="0004564B" w:rsidTr="000F68FB">
        <w:trPr>
          <w:trHeight w:val="272"/>
        </w:trPr>
        <w:tc>
          <w:tcPr>
            <w:tcW w:w="634" w:type="dxa"/>
            <w:vMerge/>
          </w:tcPr>
          <w:p w:rsidR="00C72832" w:rsidRPr="0004564B" w:rsidRDefault="00C72832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2832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</w:t>
            </w:r>
          </w:p>
          <w:p w:rsidR="00C72832" w:rsidRPr="0004564B" w:rsidRDefault="00C72832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C72832" w:rsidRPr="0004564B" w:rsidRDefault="00C72832" w:rsidP="005752FB">
            <w:pPr>
              <w:rPr>
                <w:rFonts w:ascii="Times New Roman" w:hAnsi="Times New Roman" w:cs="Times New Roman"/>
              </w:rPr>
            </w:pPr>
          </w:p>
        </w:tc>
      </w:tr>
      <w:tr w:rsidR="00BF0CCA" w:rsidRPr="0004564B" w:rsidTr="000F68FB">
        <w:trPr>
          <w:trHeight w:val="555"/>
        </w:trPr>
        <w:tc>
          <w:tcPr>
            <w:tcW w:w="634" w:type="dxa"/>
            <w:vMerge w:val="restart"/>
          </w:tcPr>
          <w:p w:rsidR="00BF0CCA" w:rsidRPr="0004564B" w:rsidRDefault="00BF0CCA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Поэтические вечера «О войне во имя мира»</w:t>
            </w:r>
          </w:p>
        </w:tc>
        <w:tc>
          <w:tcPr>
            <w:tcW w:w="2552" w:type="dxa"/>
          </w:tcPr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F0CCA" w:rsidRDefault="00BF0CCA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CA" w:rsidRDefault="00BF0CCA" w:rsidP="000C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CA" w:rsidRDefault="00BF0CCA" w:rsidP="000C5536">
            <w:r w:rsidRPr="00772157">
              <w:rPr>
                <w:rFonts w:ascii="Times New Roman" w:hAnsi="Times New Roman" w:cs="Times New Roman"/>
                <w:sz w:val="24"/>
                <w:szCs w:val="24"/>
              </w:rPr>
              <w:t>Филиалы МКУ «КДЦ», МУК «ЦБС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157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Баксанского муниципального района  </w:t>
            </w:r>
          </w:p>
          <w:p w:rsidR="00BF0CCA" w:rsidRPr="0004564B" w:rsidRDefault="00BF0CCA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CA" w:rsidRPr="0004564B" w:rsidTr="00BF0CCA">
        <w:trPr>
          <w:trHeight w:val="962"/>
        </w:trPr>
        <w:tc>
          <w:tcPr>
            <w:tcW w:w="634" w:type="dxa"/>
            <w:vMerge/>
          </w:tcPr>
          <w:p w:rsidR="00BF0CCA" w:rsidRPr="0004564B" w:rsidRDefault="00BF0CCA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«Жди меня и я вернусь»</w:t>
            </w:r>
          </w:p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1" w:type="dxa"/>
            <w:vMerge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CA" w:rsidRPr="0004564B" w:rsidTr="005752FB">
        <w:trPr>
          <w:trHeight w:val="416"/>
        </w:trPr>
        <w:tc>
          <w:tcPr>
            <w:tcW w:w="634" w:type="dxa"/>
            <w:vMerge w:val="restart"/>
          </w:tcPr>
          <w:p w:rsidR="00BF0CCA" w:rsidRPr="0004564B" w:rsidRDefault="00BF0CCA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 для ветеранов, жителей села:</w:t>
            </w:r>
          </w:p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«Опять весна на белом свете»</w:t>
            </w:r>
          </w:p>
        </w:tc>
        <w:tc>
          <w:tcPr>
            <w:tcW w:w="2552" w:type="dxa"/>
          </w:tcPr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1" w:type="dxa"/>
            <w:vMerge/>
          </w:tcPr>
          <w:p w:rsidR="00BF0CCA" w:rsidRPr="0004564B" w:rsidRDefault="00BF0CCA" w:rsidP="005752FB">
            <w:pPr>
              <w:rPr>
                <w:rFonts w:ascii="Times New Roman" w:hAnsi="Times New Roman" w:cs="Times New Roman"/>
              </w:rPr>
            </w:pPr>
          </w:p>
        </w:tc>
      </w:tr>
      <w:tr w:rsidR="00BF0CCA" w:rsidRPr="0004564B" w:rsidTr="005752FB">
        <w:trPr>
          <w:trHeight w:val="596"/>
        </w:trPr>
        <w:tc>
          <w:tcPr>
            <w:tcW w:w="634" w:type="dxa"/>
            <w:vMerge/>
          </w:tcPr>
          <w:p w:rsidR="00BF0CCA" w:rsidRPr="0004564B" w:rsidRDefault="00BF0CCA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«Этот день мы </w:t>
            </w:r>
            <w:r w:rsidR="00F46564" w:rsidRPr="0004564B">
              <w:rPr>
                <w:rFonts w:ascii="Times New Roman" w:hAnsi="Times New Roman" w:cs="Times New Roman"/>
                <w:sz w:val="24"/>
                <w:szCs w:val="24"/>
              </w:rPr>
              <w:t>приближали,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как могли»</w:t>
            </w:r>
          </w:p>
        </w:tc>
        <w:tc>
          <w:tcPr>
            <w:tcW w:w="2552" w:type="dxa"/>
          </w:tcPr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1" w:type="dxa"/>
            <w:vMerge/>
          </w:tcPr>
          <w:p w:rsidR="00BF0CCA" w:rsidRPr="0004564B" w:rsidRDefault="00BF0CCA" w:rsidP="005752FB">
            <w:pPr>
              <w:rPr>
                <w:rFonts w:ascii="Times New Roman" w:hAnsi="Times New Roman" w:cs="Times New Roman"/>
              </w:rPr>
            </w:pPr>
          </w:p>
        </w:tc>
      </w:tr>
      <w:tr w:rsidR="00BF0CCA" w:rsidRPr="0004564B" w:rsidTr="005752FB">
        <w:trPr>
          <w:trHeight w:val="665"/>
        </w:trPr>
        <w:tc>
          <w:tcPr>
            <w:tcW w:w="634" w:type="dxa"/>
            <w:vMerge/>
          </w:tcPr>
          <w:p w:rsidR="00BF0CCA" w:rsidRPr="0004564B" w:rsidRDefault="00BF0CCA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«Помнит сердце, не забудет никогда»</w:t>
            </w:r>
          </w:p>
        </w:tc>
        <w:tc>
          <w:tcPr>
            <w:tcW w:w="2552" w:type="dxa"/>
          </w:tcPr>
          <w:p w:rsidR="00BF0CCA" w:rsidRPr="0004564B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1" w:type="dxa"/>
            <w:vMerge/>
          </w:tcPr>
          <w:p w:rsidR="00BF0CCA" w:rsidRPr="0004564B" w:rsidRDefault="00BF0CCA" w:rsidP="005752FB">
            <w:pPr>
              <w:rPr>
                <w:rFonts w:ascii="Times New Roman" w:hAnsi="Times New Roman" w:cs="Times New Roman"/>
              </w:rPr>
            </w:pPr>
          </w:p>
        </w:tc>
      </w:tr>
      <w:tr w:rsidR="00BF0CCA" w:rsidRPr="0004564B" w:rsidTr="005752FB">
        <w:trPr>
          <w:trHeight w:val="286"/>
        </w:trPr>
        <w:tc>
          <w:tcPr>
            <w:tcW w:w="634" w:type="dxa"/>
          </w:tcPr>
          <w:p w:rsidR="00BF0CCA" w:rsidRPr="0004564B" w:rsidRDefault="00BF0CCA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Работа клуба «Ветеран». Встречи с ветеранами ВОВ, тружениками тыла, вдовами.</w:t>
            </w:r>
          </w:p>
        </w:tc>
        <w:tc>
          <w:tcPr>
            <w:tcW w:w="2552" w:type="dxa"/>
          </w:tcPr>
          <w:p w:rsidR="001E41DF" w:rsidRDefault="00BF0CCA" w:rsidP="00BF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  <w:p w:rsidR="00BF0CCA" w:rsidRPr="001E41DF" w:rsidRDefault="00BF0CCA" w:rsidP="001E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F0CCA" w:rsidRPr="0004564B" w:rsidRDefault="00BF0CCA" w:rsidP="0057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64B" w:rsidRPr="0004564B" w:rsidRDefault="0004564B" w:rsidP="00045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>IX. Творческие отчеты перед населением.</w:t>
      </w:r>
    </w:p>
    <w:tbl>
      <w:tblPr>
        <w:tblpPr w:leftFromText="180" w:rightFromText="180" w:vertAnchor="text" w:horzAnchor="margin" w:tblpXSpec="center" w:tblpY="10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457"/>
        <w:gridCol w:w="1727"/>
        <w:gridCol w:w="2594"/>
      </w:tblGrid>
      <w:tr w:rsidR="0004564B" w:rsidRPr="0004564B" w:rsidTr="005752FB">
        <w:trPr>
          <w:trHeight w:val="691"/>
        </w:trPr>
        <w:tc>
          <w:tcPr>
            <w:tcW w:w="595" w:type="dxa"/>
          </w:tcPr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</w:tcPr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Сводный отчетный концерт творческих коллективов района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4564B" w:rsidRPr="0004564B" w:rsidRDefault="0004564B" w:rsidP="00F46564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«Отдел культуры</w:t>
            </w:r>
            <w:r w:rsidR="009B3F0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9B3F0C">
              <w:rPr>
                <w:rFonts w:ascii="Times New Roman" w:hAnsi="Times New Roman" w:cs="Times New Roman"/>
                <w:sz w:val="24"/>
                <w:szCs w:val="24"/>
              </w:rPr>
              <w:t>ксанского муниципального района»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9B3F0C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64B" w:rsidRPr="0004564B" w:rsidRDefault="0004564B" w:rsidP="0004564B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64B" w:rsidRPr="0004564B" w:rsidRDefault="0004564B" w:rsidP="0004564B">
      <w:pPr>
        <w:tabs>
          <w:tab w:val="left" w:pos="6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>X. Организационно-методическое руководство.</w:t>
      </w:r>
    </w:p>
    <w:p w:rsidR="0004564B" w:rsidRPr="0004564B" w:rsidRDefault="0004564B" w:rsidP="0004564B">
      <w:pPr>
        <w:tabs>
          <w:tab w:val="left" w:pos="6330"/>
        </w:tabs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096"/>
        <w:gridCol w:w="1873"/>
        <w:gridCol w:w="2812"/>
      </w:tblGrid>
      <w:tr w:rsidR="0004564B" w:rsidRPr="0004564B" w:rsidTr="007D34A0">
        <w:trPr>
          <w:trHeight w:val="309"/>
        </w:trPr>
        <w:tc>
          <w:tcPr>
            <w:tcW w:w="568" w:type="dxa"/>
          </w:tcPr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C2" w:rsidRPr="0004564B" w:rsidRDefault="00D14FC2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C2" w:rsidRPr="0004564B" w:rsidRDefault="00D14FC2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6" w:type="dxa"/>
          </w:tcPr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оказывать методическую помощь сельским Домам культуры в организации досуга населения, проведении, тематических мероприятий, смотров, конкурсов, концертов, фольклорных праздников.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Совершенствовать и развивать клубы по интересам,  любительские объединения при Домах культуры района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конкурсы на лучшее тематическое мероприятие среди  и Домов культуры района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Выявлять наиболее зрелые творческие коллективы для представление в Министерство культуры КБР на присвоение звания «Народный», «Образцовый»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Заниматься пропагандой достижений самодеятельного художественного творчества средствами массовой информацией: печать, радио, телевидение.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Поддерживать в процессе работы связь с творческими союзами и общественными организациями по привлечению к проводимым мероприятиям творческих работников в целях совершенствования работы по обслуживанию населения.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Проводить семинарские занятия с работниками культуры по изучению народных традиций, манерам народного песнопения с приглашением ведущих специалистов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Проводить семинары – практикумы для руководителей клубных формировании, предусмотрев посещение наиболее интересных клубов и объединений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Систематически повышать квалификацию работников культуры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- согласно плана повышения квалификации работников культуры и искусства КБР направлять на курсы директоров, художественных руководителей, творч</w:t>
            </w:r>
            <w:r w:rsidR="00D14FC2">
              <w:rPr>
                <w:rFonts w:ascii="Times New Roman" w:hAnsi="Times New Roman" w:cs="Times New Roman"/>
                <w:sz w:val="24"/>
                <w:szCs w:val="24"/>
              </w:rPr>
              <w:t>еских работников КДЦ района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- проводить теоретические и практические занятия для вновь принятых работников культуры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аттестацию вновь принятых работников культуры района. 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8B2D5E" w:rsidRDefault="0004564B" w:rsidP="005752FB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2D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8B2D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564B" w:rsidRPr="008B2D5E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8B2D5E" w:rsidRDefault="0004564B" w:rsidP="005752FB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8B2D5E" w:rsidRDefault="0004564B" w:rsidP="005752FB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 IV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 IV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45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</w:tcPr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 « Отдел культуры Баксанского муниципального района» 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МУ « Отдел культуры Баксанского </w:t>
            </w: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04564B" w:rsidRPr="0004564B" w:rsidRDefault="0004564B" w:rsidP="005752FB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 Отдел культуры Баксанского муниципального района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 Отдел культуры Баксанского муниципального района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 Отдел культуры Баксанского муниципального района</w:t>
            </w: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64B" w:rsidRPr="0004564B" w:rsidRDefault="0004564B" w:rsidP="0004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64B" w:rsidRPr="0004564B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64B">
        <w:rPr>
          <w:rFonts w:ascii="Times New Roman" w:hAnsi="Times New Roman" w:cs="Times New Roman"/>
          <w:sz w:val="28"/>
          <w:szCs w:val="28"/>
        </w:rPr>
        <w:t>XI. Работа с кадрами. Организация труда.</w:t>
      </w:r>
    </w:p>
    <w:p w:rsidR="0004564B" w:rsidRPr="0004564B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438"/>
        <w:gridCol w:w="1800"/>
        <w:gridCol w:w="2362"/>
      </w:tblGrid>
      <w:tr w:rsidR="0004564B" w:rsidRPr="0004564B" w:rsidTr="007D34A0">
        <w:trPr>
          <w:trHeight w:val="315"/>
        </w:trPr>
        <w:tc>
          <w:tcPr>
            <w:tcW w:w="568" w:type="dxa"/>
          </w:tcPr>
          <w:p w:rsidR="0004564B" w:rsidRPr="0004564B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A0" w:rsidRPr="0004564B" w:rsidRDefault="007D34A0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</w:tcPr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годовые план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ы КДЦ на 202</w:t>
            </w:r>
            <w:r w:rsidR="009F2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Составить сводный годовой план работы КДЦ на 20</w:t>
            </w:r>
            <w:r w:rsidR="00B74779" w:rsidRPr="009F2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Принять текс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товы</w:t>
            </w:r>
            <w:r w:rsidR="001E41DF"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е отчеты работы  </w:t>
            </w:r>
            <w:r w:rsidR="00B74779" w:rsidRPr="009F21A0">
              <w:rPr>
                <w:rFonts w:ascii="Times New Roman" w:hAnsi="Times New Roman" w:cs="Times New Roman"/>
                <w:sz w:val="24"/>
                <w:szCs w:val="24"/>
              </w:rPr>
              <w:t>КДЦ за 202</w:t>
            </w:r>
            <w:r w:rsidR="009F2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Провести ан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ализ отчетов работы  КДЦ за 202</w:t>
            </w:r>
            <w:r w:rsidR="009F2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D34A0" w:rsidRPr="009F21A0" w:rsidRDefault="007D34A0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Принят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ь  статистические отчеты за 202</w:t>
            </w:r>
            <w:r w:rsidR="00B17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Составить свод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ный статистический отчет за 202</w:t>
            </w:r>
            <w:r w:rsidR="00B17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Разработать и утве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рдить тематические планы на 202</w:t>
            </w:r>
            <w:r w:rsidR="00B17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г: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- по организации культурно-досуговой деятельности 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- по народному творчеству и фольклору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B74779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Подвести итоги работы за 202</w:t>
            </w:r>
            <w:r w:rsidR="00B17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4564B"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на звание «Лучший Дом культуры района»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отчетное собрание работников культуры района по </w:t>
            </w:r>
            <w:r w:rsidR="009B3F0C" w:rsidRPr="009F21A0">
              <w:rPr>
                <w:rFonts w:ascii="Times New Roman" w:hAnsi="Times New Roman" w:cs="Times New Roman"/>
                <w:sz w:val="24"/>
                <w:szCs w:val="24"/>
              </w:rPr>
              <w:t>подведению итогов работы за 202</w:t>
            </w:r>
            <w:r w:rsidR="00B17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 год с проведением отчетного концерта творческих коллективов района.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Проводить текущие совещания работников культуры района.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Выезжать в сельские Дома культуры с целью оказания методической помощи.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Проводить аттестацию вновь принятых работников культуры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A0" w:rsidRPr="009F21A0" w:rsidRDefault="007D34A0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Проводить рейды и проверки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- по ведению учетной документации Домов культуры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- по выполнению планов работы, соблюдению графика репетиций, занятий кружков, объединений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 xml:space="preserve">- по укреплению трудовой и исполнительской дисциплины </w:t>
            </w:r>
          </w:p>
          <w:p w:rsidR="0004564B" w:rsidRPr="009F21A0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- по подготовке культпросветучреждений к работе в осенне-зимний период</w:t>
            </w:r>
          </w:p>
          <w:p w:rsidR="0004564B" w:rsidRPr="0004564B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0">
              <w:rPr>
                <w:rFonts w:ascii="Times New Roman" w:hAnsi="Times New Roman" w:cs="Times New Roman"/>
                <w:sz w:val="24"/>
                <w:szCs w:val="24"/>
              </w:rPr>
              <w:t>- по подведению итогов работы на звание «Лучший Дом культуры района».</w:t>
            </w:r>
          </w:p>
        </w:tc>
        <w:tc>
          <w:tcPr>
            <w:tcW w:w="1800" w:type="dxa"/>
          </w:tcPr>
          <w:p w:rsidR="0004564B" w:rsidRPr="0004564B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D34A0" w:rsidRDefault="007D34A0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79" w:rsidRDefault="00B74779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79" w:rsidRDefault="00B74779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79" w:rsidRDefault="00B74779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A0" w:rsidRDefault="007D34A0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 xml:space="preserve"> IV кв.</w:t>
            </w:r>
          </w:p>
        </w:tc>
        <w:tc>
          <w:tcPr>
            <w:tcW w:w="2362" w:type="dxa"/>
          </w:tcPr>
          <w:p w:rsidR="0004564B" w:rsidRPr="0004564B" w:rsidRDefault="0004564B" w:rsidP="0057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 Отдел культуры Баксанского муниципального района</w:t>
            </w: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0C" w:rsidRDefault="009B3F0C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4B">
              <w:rPr>
                <w:rFonts w:ascii="Times New Roman" w:hAnsi="Times New Roman" w:cs="Times New Roman"/>
                <w:sz w:val="24"/>
                <w:szCs w:val="24"/>
              </w:rPr>
              <w:t>МУ «Отдел культуры Баксанского муниципального района</w:t>
            </w:r>
          </w:p>
          <w:p w:rsidR="0004564B" w:rsidRPr="0004564B" w:rsidRDefault="0004564B" w:rsidP="005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179" w:rsidRDefault="00CD0179" w:rsidP="000456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779" w:rsidRDefault="00B74779" w:rsidP="009F2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64B" w:rsidRPr="009F21A0" w:rsidRDefault="0004564B" w:rsidP="00D1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>XII. Материально-техническое обесп</w:t>
      </w:r>
      <w:r w:rsidR="009F21A0" w:rsidRPr="009F21A0">
        <w:rPr>
          <w:rFonts w:ascii="Times New Roman" w:hAnsi="Times New Roman" w:cs="Times New Roman"/>
          <w:sz w:val="24"/>
          <w:szCs w:val="24"/>
        </w:rPr>
        <w:t xml:space="preserve">ечение МУ «Отдел культуры местной администрации  Баксанскогомуниципального </w:t>
      </w:r>
      <w:r w:rsidR="007D34A0" w:rsidRPr="009F21A0">
        <w:rPr>
          <w:rFonts w:ascii="Times New Roman" w:hAnsi="Times New Roman" w:cs="Times New Roman"/>
          <w:sz w:val="24"/>
          <w:szCs w:val="24"/>
        </w:rPr>
        <w:t>района</w:t>
      </w:r>
      <w:r w:rsidR="009F21A0" w:rsidRPr="009F21A0">
        <w:rPr>
          <w:rFonts w:ascii="Times New Roman" w:hAnsi="Times New Roman" w:cs="Times New Roman"/>
          <w:sz w:val="24"/>
          <w:szCs w:val="24"/>
        </w:rPr>
        <w:t>»</w:t>
      </w:r>
    </w:p>
    <w:p w:rsidR="0004564B" w:rsidRPr="009F21A0" w:rsidRDefault="0004564B" w:rsidP="00CD01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564B" w:rsidRPr="009F21A0" w:rsidRDefault="0004564B" w:rsidP="000456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>Приобрести: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кресла театральные                                                     - </w:t>
      </w:r>
      <w:r w:rsidR="009F21A0">
        <w:rPr>
          <w:rFonts w:ascii="Times New Roman" w:hAnsi="Times New Roman" w:cs="Times New Roman"/>
          <w:sz w:val="24"/>
          <w:szCs w:val="24"/>
        </w:rPr>
        <w:t>150</w:t>
      </w:r>
      <w:r w:rsidRPr="009F21A0">
        <w:rPr>
          <w:rFonts w:ascii="Times New Roman" w:hAnsi="Times New Roman" w:cs="Times New Roman"/>
          <w:sz w:val="24"/>
          <w:szCs w:val="24"/>
        </w:rPr>
        <w:t>0 шт.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комплекты муз. Аппаратуры         </w:t>
      </w:r>
      <w:r w:rsidR="00CD0179" w:rsidRPr="009F21A0">
        <w:rPr>
          <w:rFonts w:ascii="Times New Roman" w:hAnsi="Times New Roman" w:cs="Times New Roman"/>
          <w:sz w:val="24"/>
          <w:szCs w:val="24"/>
        </w:rPr>
        <w:t xml:space="preserve">                             -</w:t>
      </w:r>
      <w:r w:rsidR="009F21A0">
        <w:rPr>
          <w:rFonts w:ascii="Times New Roman" w:hAnsi="Times New Roman" w:cs="Times New Roman"/>
          <w:sz w:val="24"/>
          <w:szCs w:val="24"/>
        </w:rPr>
        <w:t>7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комплекты звукоус.аппаратуры                              </w:t>
      </w:r>
      <w:r w:rsidR="00CD0179" w:rsidRPr="009F21A0">
        <w:rPr>
          <w:rFonts w:ascii="Times New Roman" w:hAnsi="Times New Roman" w:cs="Times New Roman"/>
          <w:sz w:val="24"/>
          <w:szCs w:val="24"/>
        </w:rPr>
        <w:t xml:space="preserve">   - </w:t>
      </w:r>
      <w:r w:rsidR="009F21A0">
        <w:rPr>
          <w:rFonts w:ascii="Times New Roman" w:hAnsi="Times New Roman" w:cs="Times New Roman"/>
          <w:sz w:val="24"/>
          <w:szCs w:val="24"/>
        </w:rPr>
        <w:t>7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комплекты световой аппаратуры                                - </w:t>
      </w:r>
      <w:r w:rsidR="009F21A0">
        <w:rPr>
          <w:rFonts w:ascii="Times New Roman" w:hAnsi="Times New Roman" w:cs="Times New Roman"/>
          <w:sz w:val="24"/>
          <w:szCs w:val="24"/>
        </w:rPr>
        <w:t>7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национальные гармошки                </w:t>
      </w:r>
      <w:r w:rsidR="00AF65AB" w:rsidRPr="009F21A0">
        <w:rPr>
          <w:rFonts w:ascii="Times New Roman" w:hAnsi="Times New Roman" w:cs="Times New Roman"/>
          <w:sz w:val="24"/>
          <w:szCs w:val="24"/>
        </w:rPr>
        <w:t xml:space="preserve">                             - 3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сценическая одежда                                                     - </w:t>
      </w:r>
      <w:r w:rsidR="009F21A0">
        <w:rPr>
          <w:rFonts w:ascii="Times New Roman" w:hAnsi="Times New Roman" w:cs="Times New Roman"/>
          <w:sz w:val="24"/>
          <w:szCs w:val="24"/>
        </w:rPr>
        <w:t>10</w:t>
      </w:r>
      <w:r w:rsidRPr="009F21A0">
        <w:rPr>
          <w:rFonts w:ascii="Times New Roman" w:hAnsi="Times New Roman" w:cs="Times New Roman"/>
          <w:sz w:val="24"/>
          <w:szCs w:val="24"/>
        </w:rPr>
        <w:t>компл.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lastRenderedPageBreak/>
        <w:t xml:space="preserve">          - национальные костюмы /муж,жен/ для народных 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  и образцовых танцевальных коллективов                  - 5 компл.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компьютеры                                                                  - </w:t>
      </w:r>
      <w:r w:rsidR="009F21A0">
        <w:rPr>
          <w:rFonts w:ascii="Times New Roman" w:hAnsi="Times New Roman" w:cs="Times New Roman"/>
          <w:sz w:val="24"/>
          <w:szCs w:val="24"/>
        </w:rPr>
        <w:t>13</w:t>
      </w:r>
    </w:p>
    <w:p w:rsidR="0004564B" w:rsidRPr="009F21A0" w:rsidRDefault="0004564B" w:rsidP="000456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 - видеокамера                                                                 - 2</w:t>
      </w:r>
    </w:p>
    <w:p w:rsidR="0004564B" w:rsidRPr="009F21A0" w:rsidRDefault="0004564B" w:rsidP="0004564B">
      <w:pPr>
        <w:tabs>
          <w:tab w:val="left" w:pos="56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фотоаппараты                                                                 -10</w:t>
      </w:r>
    </w:p>
    <w:p w:rsidR="0004564B" w:rsidRPr="009F21A0" w:rsidRDefault="0004564B" w:rsidP="00D14F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          - микроавтобус                                                                  - 1</w:t>
      </w:r>
    </w:p>
    <w:p w:rsidR="009B3F0C" w:rsidRPr="009F21A0" w:rsidRDefault="009B3F0C" w:rsidP="00CD0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F0C" w:rsidRPr="009F21A0" w:rsidRDefault="009B3F0C" w:rsidP="00CD0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F0C" w:rsidRPr="009F21A0" w:rsidRDefault="00CD0179" w:rsidP="00CD0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>Начальник МУ «Отдел культуры</w:t>
      </w:r>
    </w:p>
    <w:p w:rsidR="0004564B" w:rsidRPr="009F21A0" w:rsidRDefault="009B3F0C" w:rsidP="00CD0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CD0179" w:rsidRPr="009F21A0" w:rsidRDefault="00CD0179" w:rsidP="00CD0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A0">
        <w:rPr>
          <w:rFonts w:ascii="Times New Roman" w:hAnsi="Times New Roman" w:cs="Times New Roman"/>
          <w:sz w:val="24"/>
          <w:szCs w:val="24"/>
        </w:rPr>
        <w:t>Ба</w:t>
      </w:r>
      <w:r w:rsidR="009B3F0C" w:rsidRPr="009F21A0">
        <w:rPr>
          <w:rFonts w:ascii="Times New Roman" w:hAnsi="Times New Roman" w:cs="Times New Roman"/>
          <w:sz w:val="24"/>
          <w:szCs w:val="24"/>
        </w:rPr>
        <w:t>ксанского муниципального района»  ________________ З.Х. Тхамадокова.</w:t>
      </w:r>
    </w:p>
    <w:p w:rsidR="009B3F0C" w:rsidRPr="009F21A0" w:rsidRDefault="009B3F0C" w:rsidP="00CD0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64B" w:rsidRPr="009F21A0" w:rsidRDefault="0004564B" w:rsidP="00CD0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B" w:rsidRPr="009F21A0" w:rsidRDefault="0004564B" w:rsidP="00045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7E2" w:rsidRPr="009F21A0" w:rsidRDefault="00A237E2">
      <w:pPr>
        <w:rPr>
          <w:rFonts w:ascii="Times New Roman" w:hAnsi="Times New Roman" w:cs="Times New Roman"/>
          <w:sz w:val="24"/>
          <w:szCs w:val="24"/>
        </w:rPr>
      </w:pPr>
    </w:p>
    <w:sectPr w:rsidR="00A237E2" w:rsidRPr="009F21A0" w:rsidSect="0057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EC7" w:rsidRDefault="00031EC7" w:rsidP="000F68FB">
      <w:pPr>
        <w:spacing w:after="0" w:line="240" w:lineRule="auto"/>
      </w:pPr>
      <w:r>
        <w:separator/>
      </w:r>
    </w:p>
  </w:endnote>
  <w:endnote w:type="continuationSeparator" w:id="1">
    <w:p w:rsidR="00031EC7" w:rsidRDefault="00031EC7" w:rsidP="000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EC7" w:rsidRDefault="00031EC7" w:rsidP="000F68FB">
      <w:pPr>
        <w:spacing w:after="0" w:line="240" w:lineRule="auto"/>
      </w:pPr>
      <w:r>
        <w:separator/>
      </w:r>
    </w:p>
  </w:footnote>
  <w:footnote w:type="continuationSeparator" w:id="1">
    <w:p w:rsidR="00031EC7" w:rsidRDefault="00031EC7" w:rsidP="000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B0C"/>
    <w:multiLevelType w:val="hybridMultilevel"/>
    <w:tmpl w:val="98AA48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B1C6624"/>
    <w:multiLevelType w:val="hybridMultilevel"/>
    <w:tmpl w:val="2F8C7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614C7"/>
    <w:multiLevelType w:val="hybridMultilevel"/>
    <w:tmpl w:val="7708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64B"/>
    <w:rsid w:val="000124C8"/>
    <w:rsid w:val="00031EC7"/>
    <w:rsid w:val="0004564B"/>
    <w:rsid w:val="000C5536"/>
    <w:rsid w:val="000F68FB"/>
    <w:rsid w:val="001357FA"/>
    <w:rsid w:val="001A6AB8"/>
    <w:rsid w:val="001B439B"/>
    <w:rsid w:val="001D5966"/>
    <w:rsid w:val="001E41DF"/>
    <w:rsid w:val="00326FB9"/>
    <w:rsid w:val="003377BA"/>
    <w:rsid w:val="003A3F84"/>
    <w:rsid w:val="003B1608"/>
    <w:rsid w:val="004374DF"/>
    <w:rsid w:val="00441E61"/>
    <w:rsid w:val="00453E3D"/>
    <w:rsid w:val="00486F38"/>
    <w:rsid w:val="00510626"/>
    <w:rsid w:val="005623E6"/>
    <w:rsid w:val="005752FB"/>
    <w:rsid w:val="005E4CE6"/>
    <w:rsid w:val="006632E7"/>
    <w:rsid w:val="006A0DF2"/>
    <w:rsid w:val="00716D4F"/>
    <w:rsid w:val="00765A34"/>
    <w:rsid w:val="00772C5C"/>
    <w:rsid w:val="007C68F5"/>
    <w:rsid w:val="007D34A0"/>
    <w:rsid w:val="008B2D5E"/>
    <w:rsid w:val="008C479F"/>
    <w:rsid w:val="008F6C1A"/>
    <w:rsid w:val="0092347B"/>
    <w:rsid w:val="009B3F0C"/>
    <w:rsid w:val="009D3334"/>
    <w:rsid w:val="009F21A0"/>
    <w:rsid w:val="00A237E2"/>
    <w:rsid w:val="00A238EB"/>
    <w:rsid w:val="00AF65AB"/>
    <w:rsid w:val="00AF7283"/>
    <w:rsid w:val="00B0166B"/>
    <w:rsid w:val="00B171FC"/>
    <w:rsid w:val="00B71E3C"/>
    <w:rsid w:val="00B74779"/>
    <w:rsid w:val="00BD082A"/>
    <w:rsid w:val="00BE35D1"/>
    <w:rsid w:val="00BF0CCA"/>
    <w:rsid w:val="00C34DC4"/>
    <w:rsid w:val="00C72832"/>
    <w:rsid w:val="00CD0179"/>
    <w:rsid w:val="00D14FC2"/>
    <w:rsid w:val="00D72FFF"/>
    <w:rsid w:val="00DC07B5"/>
    <w:rsid w:val="00DE47D9"/>
    <w:rsid w:val="00DF36BB"/>
    <w:rsid w:val="00E42935"/>
    <w:rsid w:val="00E76157"/>
    <w:rsid w:val="00E97485"/>
    <w:rsid w:val="00F4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56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4564B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0456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4564B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045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F836-3E7B-48AF-BEB4-B3A8E18E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2022-12-22T06:37:00Z</cp:lastPrinted>
  <dcterms:created xsi:type="dcterms:W3CDTF">2018-12-25T14:45:00Z</dcterms:created>
  <dcterms:modified xsi:type="dcterms:W3CDTF">2022-12-22T06:39:00Z</dcterms:modified>
</cp:coreProperties>
</file>